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5B" w:rsidRPr="00E002AA" w:rsidRDefault="00E1455B" w:rsidP="005C752C">
      <w:pPr>
        <w:pStyle w:val="a8"/>
        <w:rPr>
          <w:rFonts w:eastAsia="Times New Roman"/>
          <w:sz w:val="32"/>
          <w:szCs w:val="32"/>
          <w:lang w:eastAsia="ru-RU"/>
        </w:rPr>
      </w:pPr>
      <w:r w:rsidRPr="005C752C">
        <w:rPr>
          <w:rFonts w:eastAsia="Times New Roman"/>
          <w:sz w:val="32"/>
          <w:szCs w:val="32"/>
          <w:lang w:eastAsia="ru-RU"/>
        </w:rPr>
        <w:t>Консультация</w:t>
      </w:r>
      <w:r w:rsidR="00E002AA">
        <w:rPr>
          <w:rFonts w:eastAsia="Times New Roman"/>
          <w:sz w:val="32"/>
          <w:szCs w:val="32"/>
          <w:lang w:val="en-US" w:eastAsia="ru-RU"/>
        </w:rPr>
        <w:t xml:space="preserve"> </w:t>
      </w:r>
      <w:r w:rsidR="00E002AA">
        <w:rPr>
          <w:rFonts w:eastAsia="Times New Roman"/>
          <w:sz w:val="32"/>
          <w:szCs w:val="32"/>
          <w:lang w:eastAsia="ru-RU"/>
        </w:rPr>
        <w:t>для родителей</w:t>
      </w:r>
    </w:p>
    <w:p w:rsidR="00E1455B" w:rsidRPr="005C752C" w:rsidRDefault="00E1455B" w:rsidP="005C752C">
      <w:pPr>
        <w:pStyle w:val="a8"/>
        <w:rPr>
          <w:rFonts w:eastAsia="Times New Roman"/>
          <w:sz w:val="32"/>
          <w:szCs w:val="32"/>
          <w:lang w:eastAsia="ru-RU"/>
        </w:rPr>
      </w:pPr>
      <w:r w:rsidRPr="005C752C">
        <w:rPr>
          <w:rFonts w:eastAsia="Times New Roman"/>
          <w:sz w:val="32"/>
          <w:szCs w:val="32"/>
          <w:lang w:eastAsia="ru-RU"/>
        </w:rPr>
        <w:t xml:space="preserve">«Развитие мелкой моторики у детей </w:t>
      </w:r>
      <w:proofErr w:type="gramStart"/>
      <w:r w:rsidRPr="005C752C">
        <w:rPr>
          <w:rFonts w:eastAsia="Times New Roman"/>
          <w:sz w:val="32"/>
          <w:szCs w:val="32"/>
          <w:lang w:eastAsia="ru-RU"/>
        </w:rPr>
        <w:t>раннего</w:t>
      </w:r>
      <w:proofErr w:type="gramEnd"/>
      <w:r w:rsidRPr="005C752C">
        <w:rPr>
          <w:rFonts w:eastAsia="Times New Roman"/>
          <w:sz w:val="32"/>
          <w:szCs w:val="32"/>
          <w:lang w:eastAsia="ru-RU"/>
        </w:rPr>
        <w:t xml:space="preserve"> возраста»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мелкая моторика? Это движения мелких мышц кистей рук</w:t>
      </w:r>
      <w:proofErr w:type="gram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важно развивать мелкую моторику, потому что рука имеет представительство в коре головного мозга и там находятся центры, отвечающие за речь. Стимулируя мелкую моторику, мы стимулируем речь. И чем раньше мы начинаем стимулирование мелкой моторики, тем быстрее ребенок начинает говорить.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Сухомлинский В. А. писал; Ум ребенка находится на кончиках его пальцев.</w:t>
      </w:r>
      <w:bookmarkStart w:id="0" w:name="_GoBack"/>
      <w:bookmarkEnd w:id="0"/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роль придавала развитию мелкой моторики великий итальянский педагог Мария </w:t>
      </w:r>
      <w:proofErr w:type="spell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мнению </w:t>
      </w:r>
      <w:proofErr w:type="spell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упражнений, развивающих моторику, ребенок учится следить за собой и своими вещами, учится правильно застегивать пуговицы, пришивать их, шнуровать ботинки. То есть мелкая моторика связана еще и с формированием самостоятельности ребенка, а, следовательно, развитие мелкой моторики, координация движений, внимания, умение вести работу до конца очень важно и для формирования личности ребенка.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Начинать заниматься с ребенком нужно с самого раннего возраста; массировать грудничку каждый пальчик, сгибать и разгибать его. </w:t>
      </w:r>
      <w:proofErr w:type="spell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«Сорока-ворона», «Ладушки» имеют глубокие древние корни. Это и есть самая настоящая пальчиковая игра.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новорожденного ребенка пальцы сжаты в кулачок и только, когда он их раскрывает, начинается лепет. Чтобы ребенок раскрыл ладонь, нужно массировать ручку, вкладывать в ладонь погремушку, учить удерживать ее.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дошкольников развитие мелкой моторики является базой для подготовки руки к школе, а именно к письму. Правильное развитие мелкой моторики формирует у ребенка согласованное действие рук и глаз. Глаз как бы обучает руку.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УПРАЖНЕНИЙ И ЗАНЯТИЙ ДЛЯ РАЗВИТИЯ МЕЛКОЙ МОТОРИКИ;</w:t>
      </w:r>
    </w:p>
    <w:p w:rsidR="00E1455B" w:rsidRPr="00E1455B" w:rsidRDefault="00E1455B" w:rsidP="00E1455B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или пальчиковые иг</w:t>
      </w:r>
      <w:r w:rsidR="0049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 – это инсценировка стихов, </w:t>
      </w:r>
      <w:proofErr w:type="spellStart"/>
      <w:r w:rsidR="0049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тешек</w:t>
      </w:r>
      <w:proofErr w:type="spell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сказок, в которых участвуют пальцы одной или обеих рук.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включает упражнения;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-статическая </w:t>
      </w: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фиксация определенной позы, принятой пальцами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-динамические переключение с одной позиции на другую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-расслабляющие.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Пальчиковую гимнастику нужно проводить несколько раз в течение дня, особенно перед занятием по развитию речи, </w:t>
      </w:r>
      <w:proofErr w:type="gram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gram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 и после него расслабляющую. Проводить упражнения во время чтения стихов, </w:t>
      </w:r>
      <w:proofErr w:type="spellStart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сказок, речевого общения.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пальчиковой гимнастики зависит от возраста; малыши-3-5 мин., ст. дошкольники-10-15 мин. в день.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Рисование, раскрашивание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Шнуровки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Вырезание ножницами, аппликация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Лепка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Игры с крупой, бусинками пуговицами. Для грудничков пуговицы разной величины пришивают на маленькую подушку.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бассейн или коробка с речным песком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Нанизывание бус мозаика, мелкий конструктор. 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Теневой театр.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можно и в домашних делах; наматывание клубка, застегивание пуговиц, кнопок, крючков, завязывание л</w:t>
      </w:r>
      <w:r w:rsidR="0049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ент, шнурков, завинчивание и от</w:t>
      </w: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винчивание крышек, ра</w:t>
      </w:r>
      <w:r w:rsidR="0049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збор круп (рис, гречка, горох)</w:t>
      </w:r>
      <w:proofErr w:type="gramStart"/>
      <w:r w:rsidR="00490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включить фантазию и воображение, то этот список может быть бесконечным. Главное, учитывать возраст каждого ребенка, его индивидуальные особенности, настроение и возможности. Быстрыми и ловкими пальцы станут не сразу. Нужно систематически проводить эту работу с самого раннего возраста и тогда к школе ребенок будет и хорошо писать, и рисовать, и лепить, набьет руку. Нормальное развитие речи ребенка теснейшим образом связано с развитием движений пальцев рук.</w:t>
      </w:r>
    </w:p>
    <w:p w:rsidR="00E1455B" w:rsidRPr="00E1455B" w:rsidRDefault="00E1455B" w:rsidP="00E145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5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если будут работать и развиваться пальцы рук, будет развиваться речь и мышление.</w:t>
      </w:r>
    </w:p>
    <w:p w:rsidR="00A12840" w:rsidRPr="00E1455B" w:rsidRDefault="00A12840">
      <w:pPr>
        <w:rPr>
          <w:rFonts w:ascii="Times New Roman" w:hAnsi="Times New Roman" w:cs="Times New Roman"/>
          <w:sz w:val="28"/>
          <w:szCs w:val="28"/>
        </w:rPr>
      </w:pPr>
    </w:p>
    <w:sectPr w:rsidR="00A12840" w:rsidRPr="00E1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22" w:rsidRDefault="00E24922" w:rsidP="00E1455B">
      <w:pPr>
        <w:spacing w:after="0" w:line="240" w:lineRule="auto"/>
      </w:pPr>
      <w:r>
        <w:separator/>
      </w:r>
    </w:p>
  </w:endnote>
  <w:endnote w:type="continuationSeparator" w:id="0">
    <w:p w:rsidR="00E24922" w:rsidRDefault="00E24922" w:rsidP="00E1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22" w:rsidRDefault="00E24922" w:rsidP="00E1455B">
      <w:pPr>
        <w:spacing w:after="0" w:line="240" w:lineRule="auto"/>
      </w:pPr>
      <w:r>
        <w:separator/>
      </w:r>
    </w:p>
  </w:footnote>
  <w:footnote w:type="continuationSeparator" w:id="0">
    <w:p w:rsidR="00E24922" w:rsidRDefault="00E24922" w:rsidP="00E1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4FC5"/>
    <w:multiLevelType w:val="hybridMultilevel"/>
    <w:tmpl w:val="107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47"/>
    <w:rsid w:val="000F3A47"/>
    <w:rsid w:val="004909BA"/>
    <w:rsid w:val="005C752C"/>
    <w:rsid w:val="00A12840"/>
    <w:rsid w:val="00AA26BF"/>
    <w:rsid w:val="00E002AA"/>
    <w:rsid w:val="00E1455B"/>
    <w:rsid w:val="00E24922"/>
    <w:rsid w:val="00E53F35"/>
    <w:rsid w:val="00F9576E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55B"/>
  </w:style>
  <w:style w:type="paragraph" w:styleId="a5">
    <w:name w:val="footer"/>
    <w:basedOn w:val="a"/>
    <w:link w:val="a6"/>
    <w:uiPriority w:val="99"/>
    <w:unhideWhenUsed/>
    <w:rsid w:val="00E1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55B"/>
  </w:style>
  <w:style w:type="paragraph" w:styleId="a7">
    <w:name w:val="List Paragraph"/>
    <w:basedOn w:val="a"/>
    <w:uiPriority w:val="34"/>
    <w:qFormat/>
    <w:rsid w:val="00E1455B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C7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C7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55B"/>
  </w:style>
  <w:style w:type="paragraph" w:styleId="a5">
    <w:name w:val="footer"/>
    <w:basedOn w:val="a"/>
    <w:link w:val="a6"/>
    <w:uiPriority w:val="99"/>
    <w:unhideWhenUsed/>
    <w:rsid w:val="00E1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55B"/>
  </w:style>
  <w:style w:type="paragraph" w:styleId="a7">
    <w:name w:val="List Paragraph"/>
    <w:basedOn w:val="a"/>
    <w:uiPriority w:val="34"/>
    <w:qFormat/>
    <w:rsid w:val="00E1455B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5C7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C7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2015-12-07T08:34:00Z</dcterms:created>
  <dcterms:modified xsi:type="dcterms:W3CDTF">2015-12-09T14:54:00Z</dcterms:modified>
</cp:coreProperties>
</file>